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EC" w:rsidRPr="00303F29" w:rsidRDefault="008E26EC" w:rsidP="00443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28AD">
        <w:rPr>
          <w:rFonts w:ascii="Arial" w:hAnsi="Arial" w:cs="Arial"/>
          <w:b/>
          <w:sz w:val="32"/>
          <w:szCs w:val="32"/>
        </w:rPr>
        <w:t xml:space="preserve">08.09.2023 </w:t>
      </w:r>
      <w:r w:rsidRPr="00303F29">
        <w:rPr>
          <w:rFonts w:ascii="Arial" w:hAnsi="Arial" w:cs="Arial"/>
          <w:b/>
          <w:sz w:val="32"/>
          <w:szCs w:val="32"/>
        </w:rPr>
        <w:t>г.</w:t>
      </w:r>
      <w:r w:rsidRPr="008928A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03F29">
        <w:rPr>
          <w:rFonts w:ascii="Arial" w:hAnsi="Arial" w:cs="Arial"/>
          <w:b/>
          <w:sz w:val="32"/>
          <w:szCs w:val="32"/>
        </w:rPr>
        <w:t>№69</w:t>
      </w:r>
    </w:p>
    <w:p w:rsidR="008E26EC" w:rsidRPr="00303F29" w:rsidRDefault="008E26EC" w:rsidP="00443F5D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8E26EC" w:rsidRPr="00303F29" w:rsidRDefault="008E26EC" w:rsidP="00443F5D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8E26EC" w:rsidRPr="00303F29" w:rsidRDefault="008E26EC" w:rsidP="00443F5D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:rsidR="008E26EC" w:rsidRPr="00303F29" w:rsidRDefault="008E26EC" w:rsidP="00443F5D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:rsidR="008E26EC" w:rsidRPr="00303F29" w:rsidRDefault="008E26EC" w:rsidP="00443F5D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8E26EC" w:rsidRPr="00303F29" w:rsidRDefault="008E26EC" w:rsidP="00443F5D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303F29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0575F7" w:rsidRDefault="000575F7">
      <w:pPr>
        <w:pStyle w:val="ConsPlusTitle"/>
        <w:jc w:val="center"/>
      </w:pPr>
    </w:p>
    <w:p w:rsidR="002939E8" w:rsidRPr="002939E8" w:rsidRDefault="002939E8" w:rsidP="002939E8">
      <w:pPr>
        <w:pStyle w:val="ConsPlusTitle"/>
        <w:jc w:val="center"/>
        <w:rPr>
          <w:sz w:val="32"/>
          <w:szCs w:val="32"/>
        </w:rPr>
      </w:pPr>
      <w:r w:rsidRPr="002939E8">
        <w:rPr>
          <w:sz w:val="32"/>
          <w:szCs w:val="32"/>
        </w:rPr>
        <w:t>О</w:t>
      </w:r>
      <w:r w:rsidR="008E26EC">
        <w:rPr>
          <w:sz w:val="32"/>
          <w:szCs w:val="32"/>
        </w:rPr>
        <w:t xml:space="preserve">Б УТВЕРЖДЕНИИ ПОРЯДКА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</w:t>
      </w:r>
      <w:r w:rsidR="0096748F">
        <w:rPr>
          <w:sz w:val="32"/>
          <w:szCs w:val="32"/>
        </w:rPr>
        <w:t>ПРИНУДИТЕЛЬНОГО ИСПОЛНЕНИЯ РОССИЙСКОЙ</w:t>
      </w:r>
      <w:r w:rsidRPr="002939E8">
        <w:rPr>
          <w:sz w:val="32"/>
          <w:szCs w:val="32"/>
        </w:rPr>
        <w:t xml:space="preserve"> </w:t>
      </w:r>
      <w:r w:rsidR="0096748F">
        <w:rPr>
          <w:sz w:val="32"/>
          <w:szCs w:val="32"/>
        </w:rPr>
        <w:t>ФЕДЕРАЦИИ В СЛУЧАЯХ, ПРЕДУСМОТРЕННЫХ ЗАКОНОДАТЕЛЬСТВОМ РОССИЙСКОЙ ФЕДЕРАЦИИ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Pr="002939E8" w:rsidRDefault="00AC7AB2" w:rsidP="00443F5D">
      <w:pPr>
        <w:spacing w:line="240" w:lineRule="auto"/>
        <w:ind w:firstLine="709"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>В соответствии со стать</w:t>
      </w:r>
      <w:r w:rsidR="00332AD3" w:rsidRPr="002939E8">
        <w:rPr>
          <w:rFonts w:ascii="Arial" w:hAnsi="Arial" w:cs="Arial"/>
          <w:sz w:val="24"/>
          <w:szCs w:val="24"/>
        </w:rPr>
        <w:t>ей</w:t>
      </w:r>
      <w:r w:rsidRPr="002939E8">
        <w:rPr>
          <w:rFonts w:ascii="Arial" w:hAnsi="Arial" w:cs="Arial"/>
          <w:sz w:val="24"/>
          <w:szCs w:val="24"/>
        </w:rPr>
        <w:t xml:space="preserve"> 160.1 Бюджетного</w:t>
      </w:r>
      <w:r w:rsidR="00332AD3" w:rsidRPr="002939E8">
        <w:rPr>
          <w:rFonts w:ascii="Arial" w:hAnsi="Arial" w:cs="Arial"/>
          <w:sz w:val="24"/>
          <w:szCs w:val="24"/>
        </w:rPr>
        <w:t xml:space="preserve"> кодекса Российской </w:t>
      </w:r>
      <w:proofErr w:type="gramStart"/>
      <w:r w:rsidR="00332AD3" w:rsidRPr="002939E8">
        <w:rPr>
          <w:rFonts w:ascii="Arial" w:hAnsi="Arial" w:cs="Arial"/>
          <w:sz w:val="24"/>
          <w:szCs w:val="24"/>
        </w:rPr>
        <w:t xml:space="preserve">Федерации, </w:t>
      </w:r>
      <w:r w:rsidR="003F1094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руководствуясь</w:t>
      </w:r>
      <w:proofErr w:type="gramEnd"/>
      <w:r w:rsidR="003F1094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Уст</w:t>
      </w:r>
      <w:r w:rsidR="00332AD3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</w:t>
      </w:r>
      <w:r w:rsidR="0096748F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ом м</w:t>
      </w:r>
      <w:r w:rsidR="00332AD3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униципального</w:t>
      </w:r>
      <w:r w:rsidR="0096748F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образования «Олонки»</w:t>
      </w:r>
    </w:p>
    <w:p w:rsidR="000575F7" w:rsidRPr="002939E8" w:rsidRDefault="00092F9B" w:rsidP="002939E8">
      <w:pPr>
        <w:pStyle w:val="ConsPlusNormal"/>
        <w:ind w:firstLine="540"/>
        <w:jc w:val="center"/>
        <w:rPr>
          <w:rStyle w:val="a5"/>
          <w:rFonts w:ascii="Arial" w:hAnsi="Arial"/>
          <w:b/>
          <w:bCs/>
        </w:rPr>
      </w:pPr>
      <w:r w:rsidRPr="002939E8">
        <w:rPr>
          <w:rStyle w:val="a5"/>
          <w:rFonts w:ascii="Arial" w:hAnsi="Arial"/>
          <w:b/>
          <w:bCs/>
        </w:rPr>
        <w:t>ПОСТАНОВЛЯ</w:t>
      </w:r>
      <w:r w:rsidR="002E74F7" w:rsidRPr="002939E8">
        <w:rPr>
          <w:rStyle w:val="a5"/>
          <w:rFonts w:ascii="Arial" w:hAnsi="Arial"/>
          <w:b/>
          <w:bCs/>
        </w:rPr>
        <w:t xml:space="preserve">ЕТ: </w:t>
      </w:r>
    </w:p>
    <w:p w:rsidR="002E74F7" w:rsidRPr="002939E8" w:rsidRDefault="002E74F7" w:rsidP="002939E8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2939E8" w:rsidRDefault="00457B53" w:rsidP="00443F5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1. </w:t>
      </w:r>
      <w:r w:rsidR="002939E8" w:rsidRPr="002939E8">
        <w:rPr>
          <w:rFonts w:ascii="Arial" w:hAnsi="Arial" w:cs="Arial"/>
          <w:sz w:val="24"/>
          <w:szCs w:val="24"/>
        </w:rPr>
        <w:t>Утвердить прилагаемый Порядок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муниципальном</w:t>
      </w:r>
      <w:r w:rsidR="0096748F">
        <w:rPr>
          <w:rFonts w:ascii="Arial" w:hAnsi="Arial" w:cs="Arial"/>
          <w:sz w:val="24"/>
          <w:szCs w:val="24"/>
        </w:rPr>
        <w:t xml:space="preserve"> образовании «Олонки»</w:t>
      </w:r>
      <w:r w:rsidR="002939E8" w:rsidRPr="002939E8">
        <w:rPr>
          <w:rFonts w:ascii="Arial" w:hAnsi="Arial" w:cs="Arial"/>
          <w:sz w:val="24"/>
          <w:szCs w:val="24"/>
        </w:rPr>
        <w:t xml:space="preserve"> </w:t>
      </w:r>
      <w:r w:rsidR="00D607FC" w:rsidRPr="002939E8">
        <w:rPr>
          <w:rFonts w:ascii="Arial" w:hAnsi="Arial" w:cs="Arial"/>
          <w:sz w:val="24"/>
          <w:szCs w:val="24"/>
        </w:rPr>
        <w:t>(</w:t>
      </w:r>
      <w:r w:rsidRPr="002939E8">
        <w:rPr>
          <w:rFonts w:ascii="Arial" w:hAnsi="Arial" w:cs="Arial"/>
          <w:sz w:val="24"/>
          <w:szCs w:val="24"/>
        </w:rPr>
        <w:t xml:space="preserve">Приложение № 1). </w:t>
      </w:r>
    </w:p>
    <w:p w:rsidR="002939E8" w:rsidRPr="002939E8" w:rsidRDefault="002939E8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2939E8">
        <w:rPr>
          <w:rFonts w:ascii="Arial" w:eastAsia="Times New Roman" w:hAnsi="Arial" w:cs="Arial"/>
          <w:sz w:val="24"/>
          <w:szCs w:val="24"/>
          <w:bdr w:val="none" w:sz="0" w:space="0" w:color="auto"/>
        </w:rPr>
        <w:t>2. Постановление вступает в силу со дня подписания, подлежит размещению на официальном сайте муниципального</w:t>
      </w:r>
      <w:r w:rsidR="0096748F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образования «Олонки» в</w:t>
      </w:r>
      <w:r w:rsidRPr="002939E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сети Интернет.</w:t>
      </w:r>
    </w:p>
    <w:p w:rsidR="002939E8" w:rsidRPr="002939E8" w:rsidRDefault="002939E8" w:rsidP="00443F5D">
      <w:pPr>
        <w:spacing w:after="0" w:line="240" w:lineRule="auto"/>
        <w:ind w:firstLine="709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2939E8">
        <w:rPr>
          <w:rStyle w:val="a5"/>
          <w:rFonts w:ascii="Arial" w:hAnsi="Arial"/>
          <w:sz w:val="24"/>
          <w:szCs w:val="24"/>
        </w:rPr>
        <w:t xml:space="preserve">3. Контроль за исполнением настоящего постановления возложить на начальника финансового </w:t>
      </w:r>
      <w:r w:rsidR="0096748F">
        <w:rPr>
          <w:rStyle w:val="a5"/>
          <w:rFonts w:ascii="Arial" w:hAnsi="Arial"/>
          <w:sz w:val="24"/>
          <w:szCs w:val="24"/>
        </w:rPr>
        <w:t>отдела</w:t>
      </w:r>
      <w:r w:rsidR="00B97AF8">
        <w:rPr>
          <w:rStyle w:val="a5"/>
          <w:rFonts w:ascii="Arial" w:hAnsi="Arial"/>
          <w:sz w:val="24"/>
          <w:szCs w:val="24"/>
        </w:rPr>
        <w:t xml:space="preserve"> администрации</w:t>
      </w:r>
      <w:r w:rsidRPr="002939E8">
        <w:rPr>
          <w:rStyle w:val="a5"/>
          <w:rFonts w:ascii="Arial" w:hAnsi="Arial"/>
          <w:sz w:val="24"/>
          <w:szCs w:val="24"/>
        </w:rPr>
        <w:t xml:space="preserve"> муниципального образования «</w:t>
      </w:r>
      <w:r w:rsidR="0096748F">
        <w:rPr>
          <w:rStyle w:val="a5"/>
          <w:rFonts w:ascii="Arial" w:hAnsi="Arial"/>
          <w:sz w:val="24"/>
          <w:szCs w:val="24"/>
        </w:rPr>
        <w:t>Олонки</w:t>
      </w:r>
      <w:r w:rsidRPr="002939E8">
        <w:rPr>
          <w:rStyle w:val="a5"/>
          <w:rFonts w:ascii="Arial" w:hAnsi="Arial"/>
          <w:sz w:val="24"/>
          <w:szCs w:val="24"/>
        </w:rPr>
        <w:t xml:space="preserve">» </w:t>
      </w:r>
      <w:r w:rsidR="0096748F">
        <w:rPr>
          <w:rStyle w:val="a5"/>
          <w:rFonts w:ascii="Arial" w:hAnsi="Arial"/>
          <w:sz w:val="24"/>
          <w:szCs w:val="24"/>
        </w:rPr>
        <w:t>Соколову И.В.</w:t>
      </w:r>
    </w:p>
    <w:p w:rsidR="0096748F" w:rsidRDefault="0096748F" w:rsidP="0096748F">
      <w:pPr>
        <w:pStyle w:val="aa"/>
        <w:rPr>
          <w:rFonts w:ascii="Arial" w:hAnsi="Arial" w:cs="Arial"/>
          <w:sz w:val="24"/>
          <w:szCs w:val="24"/>
        </w:rPr>
      </w:pPr>
    </w:p>
    <w:p w:rsidR="00443F5D" w:rsidRDefault="00443F5D" w:rsidP="0096748F">
      <w:pPr>
        <w:pStyle w:val="aa"/>
        <w:rPr>
          <w:rFonts w:ascii="Arial" w:hAnsi="Arial" w:cs="Arial"/>
          <w:sz w:val="24"/>
          <w:szCs w:val="24"/>
        </w:rPr>
      </w:pPr>
    </w:p>
    <w:p w:rsidR="0096748F" w:rsidRDefault="0096748F" w:rsidP="0096748F">
      <w:pPr>
        <w:pStyle w:val="aa"/>
        <w:rPr>
          <w:rFonts w:ascii="Arial" w:hAnsi="Arial" w:cs="Arial"/>
          <w:sz w:val="24"/>
          <w:szCs w:val="24"/>
        </w:rPr>
      </w:pPr>
      <w:r w:rsidRPr="00153DD4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«Олонки»</w:t>
      </w:r>
      <w:r w:rsidR="00443F5D" w:rsidRPr="00443F5D">
        <w:rPr>
          <w:noProof/>
        </w:rPr>
        <w:t xml:space="preserve"> </w:t>
      </w:r>
    </w:p>
    <w:p w:rsidR="0096748F" w:rsidRPr="00153DD4" w:rsidRDefault="0096748F" w:rsidP="0096748F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Нефедьев.</w:t>
      </w:r>
    </w:p>
    <w:p w:rsidR="000575F7" w:rsidRDefault="005A2A3B" w:rsidP="0096748F">
      <w:pPr>
        <w:pStyle w:val="ConsPlusNormal"/>
        <w:tabs>
          <w:tab w:val="left" w:pos="6804"/>
        </w:tabs>
        <w:rPr>
          <w:rStyle w:val="a5"/>
          <w:rFonts w:ascii="Arial" w:hAnsi="Arial"/>
        </w:rPr>
      </w:pPr>
      <w:r>
        <w:rPr>
          <w:rStyle w:val="a5"/>
          <w:rFonts w:ascii="Arial" w:hAnsi="Arial"/>
        </w:rPr>
        <w:t>.</w:t>
      </w:r>
    </w:p>
    <w:p w:rsidR="00443F5D" w:rsidRDefault="00443F5D" w:rsidP="00B97AF8">
      <w:pPr>
        <w:spacing w:line="240" w:lineRule="auto"/>
        <w:jc w:val="right"/>
        <w:rPr>
          <w:rFonts w:ascii="Courier New" w:hAnsi="Courier New" w:cs="Courier New"/>
        </w:rPr>
      </w:pPr>
    </w:p>
    <w:p w:rsidR="0096748F" w:rsidRPr="00BE5AEC" w:rsidRDefault="0096748F" w:rsidP="00443F5D">
      <w:pPr>
        <w:spacing w:after="0" w:line="240" w:lineRule="auto"/>
        <w:jc w:val="right"/>
        <w:rPr>
          <w:rFonts w:ascii="Courier New" w:hAnsi="Courier New" w:cs="Courier New"/>
        </w:rPr>
      </w:pPr>
      <w:r w:rsidRPr="00BE5AEC">
        <w:rPr>
          <w:rFonts w:ascii="Courier New" w:hAnsi="Courier New" w:cs="Courier New"/>
        </w:rPr>
        <w:lastRenderedPageBreak/>
        <w:t>Приложение</w:t>
      </w:r>
    </w:p>
    <w:p w:rsidR="0096748F" w:rsidRPr="00BE5AEC" w:rsidRDefault="0096748F" w:rsidP="00443F5D">
      <w:pPr>
        <w:spacing w:after="0" w:line="240" w:lineRule="auto"/>
        <w:jc w:val="right"/>
        <w:rPr>
          <w:rFonts w:ascii="Courier New" w:hAnsi="Courier New" w:cs="Courier New"/>
        </w:rPr>
      </w:pPr>
      <w:r w:rsidRPr="00BE5AEC">
        <w:rPr>
          <w:rFonts w:ascii="Courier New" w:hAnsi="Courier New" w:cs="Courier New"/>
        </w:rPr>
        <w:t>к постановлению администрации</w:t>
      </w:r>
    </w:p>
    <w:p w:rsidR="0096748F" w:rsidRPr="00BE5AEC" w:rsidRDefault="0096748F" w:rsidP="00443F5D">
      <w:pPr>
        <w:spacing w:after="0" w:line="240" w:lineRule="auto"/>
        <w:jc w:val="right"/>
        <w:rPr>
          <w:rFonts w:ascii="Courier New" w:hAnsi="Courier New" w:cs="Courier New"/>
        </w:rPr>
      </w:pPr>
      <w:r w:rsidRPr="00BE5AEC">
        <w:rPr>
          <w:rFonts w:ascii="Courier New" w:hAnsi="Courier New" w:cs="Courier New"/>
        </w:rPr>
        <w:t xml:space="preserve">муниципального образования «Олонки» </w:t>
      </w:r>
    </w:p>
    <w:p w:rsidR="0096748F" w:rsidRPr="00BE5AEC" w:rsidRDefault="0096748F" w:rsidP="00443F5D">
      <w:pPr>
        <w:spacing w:after="0" w:line="240" w:lineRule="auto"/>
        <w:jc w:val="right"/>
        <w:rPr>
          <w:rFonts w:ascii="Arial" w:hAnsi="Arial" w:cs="Arial"/>
        </w:rPr>
      </w:pPr>
      <w:r w:rsidRPr="00BE5AEC">
        <w:rPr>
          <w:rFonts w:ascii="Courier New" w:hAnsi="Courier New" w:cs="Courier New"/>
        </w:rPr>
        <w:t>от 08.09.2023 г. №69</w:t>
      </w:r>
    </w:p>
    <w:p w:rsidR="002939E8" w:rsidRDefault="002939E8" w:rsidP="002939E8">
      <w:pPr>
        <w:contextualSpacing/>
        <w:jc w:val="right"/>
        <w:rPr>
          <w:rStyle w:val="a5"/>
          <w:rFonts w:ascii="Courier New" w:eastAsia="Times New Roman" w:hAnsi="Courier New" w:cs="Courier New"/>
        </w:rPr>
      </w:pPr>
    </w:p>
    <w:p w:rsidR="00E314D3" w:rsidRPr="00E314D3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color w:val="auto"/>
          <w:szCs w:val="20"/>
          <w:bdr w:val="none" w:sz="0" w:space="0" w:color="auto"/>
        </w:rPr>
      </w:pPr>
    </w:p>
    <w:p w:rsidR="00E314D3" w:rsidRPr="00B97AF8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bookmarkStart w:id="1" w:name="P58"/>
      <w:bookmarkEnd w:id="1"/>
      <w:r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ПОРЯДОК</w:t>
      </w:r>
      <w:r w:rsidR="00F25CC7"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СООТВЕСТВУЮЩЕГО ПЛАТЕЖА В БЮДЖЕТ (ПЕНЕЙ, ШТРАФОВ) ДО НАЧАЛА РАБОТЫ ПО ИХ ПРИНУДИТЕЛЬНОМУ ВЗЫСКАНИЮ) И ЧЕРЕЗ СУДЕБНЫЕ ОРГАНЫ ИЛИ ЧЕРЕЗ ОРГАНЫ </w:t>
      </w:r>
      <w:r w:rsid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П</w:t>
      </w:r>
      <w:r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РИНУДИТЕЛЬНОГО ИСПОЛНЕНИЯ РОССИЙСКОЙ ФЕДЕРАЦИИ В СЛУЧАЯХ, ПРЕДУСМОТРЕННЫХ ЗАКОНОДАТЕЛЬСТВОМ РОССИЙСКОЙ ФЕДЕРАЦИИ</w:t>
      </w:r>
      <w:r w:rsidR="002939E8"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В</w:t>
      </w:r>
      <w:r w:rsidR="00325607"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="002939E8"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МУНИЦИПАЛЬНОМ </w:t>
      </w:r>
      <w:r w:rsidR="00325607" w:rsidRPr="00B97AF8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ОБРАЗОВАНИИ «ОЛОНКИ»</w:t>
      </w:r>
    </w:p>
    <w:p w:rsidR="00E314D3" w:rsidRPr="00E314D3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</w:t>
      </w:r>
      <w:r w:rsidR="003256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ы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доходов бюджета </w:t>
      </w:r>
      <w:r w:rsid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муниципального </w:t>
      </w:r>
      <w:r w:rsidR="003256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«Олонки»</w:t>
      </w:r>
      <w:r w:rsid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6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соответствии со </w:t>
      </w:r>
      <w:hyperlink r:id="rId7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32.2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Кодекса Российской Федерации об административных правонарушениях.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8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следующем порядке: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Под претензионным или иным досудебным порядком действий администратора доходов бюджетов по взысканию дебиторской задолженности по платежам в бюджет, пеням и штрафам по ним следует понимать деятельность администратора доходов до обращения в суд, осуществляемую ими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предусмотренных законодательством Российской Федерации осуществляется в соответствии с федеральными законами от 21.07.1997 </w:t>
      </w:r>
      <w:hyperlink r:id="rId9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118-ФЗ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 судебных приставах", от 02.10.2007 </w:t>
      </w:r>
      <w:hyperlink r:id="rId10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229-ФЗ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"Об исполнительном производстве", </w:t>
      </w:r>
      <w:hyperlink r:id="rId11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приказом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Министерства финансов Российской Федерации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реквизит (13) "Банк получателя";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 реквизит (14) "БИК" банка получателя;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 реквизит (15)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банка получателя (единый казначейский счет);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реквизит (16) "Получатель";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 реквизит (17)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получателя (казначейский счет);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6) реквизит (61) "ИНН" получателя;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7) реквизит (103) "КПП" получателя;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8) реквизит (104) - соответствующий код классификации доходов бюджетов Российской Федерации (КБК);</w:t>
      </w:r>
    </w:p>
    <w:p w:rsidR="00E314D3" w:rsidRPr="00F25CC7" w:rsidRDefault="00E314D3" w:rsidP="00443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9) реквизит (105) код </w:t>
      </w:r>
      <w:hyperlink r:id="rId12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ОКТМО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.".</w:t>
      </w:r>
    </w:p>
    <w:p w:rsidR="00A71D8B" w:rsidRDefault="00A71D8B" w:rsidP="00443F5D">
      <w:pPr>
        <w:ind w:firstLine="709"/>
        <w:rPr>
          <w:rStyle w:val="a5"/>
          <w:rFonts w:ascii="Arial" w:eastAsia="Times New Roman" w:hAnsi="Arial" w:cs="Arial"/>
          <w:sz w:val="24"/>
          <w:szCs w:val="24"/>
        </w:rPr>
      </w:pPr>
    </w:p>
    <w:p w:rsidR="00A71D8B" w:rsidRDefault="00A71D8B" w:rsidP="00443F5D">
      <w:pPr>
        <w:ind w:firstLine="709"/>
        <w:rPr>
          <w:rStyle w:val="a5"/>
          <w:rFonts w:ascii="Arial" w:eastAsia="Times New Roman" w:hAnsi="Arial" w:cs="Arial"/>
          <w:sz w:val="24"/>
          <w:szCs w:val="24"/>
        </w:rPr>
      </w:pPr>
    </w:p>
    <w:p w:rsidR="00A71D8B" w:rsidRPr="00A71D8B" w:rsidRDefault="00A71D8B" w:rsidP="00A71D8B">
      <w:pPr>
        <w:contextualSpacing/>
        <w:jc w:val="right"/>
        <w:rPr>
          <w:rStyle w:val="a5"/>
          <w:rFonts w:ascii="Courier New" w:eastAsia="Times New Roman" w:hAnsi="Courier New" w:cs="Courier New"/>
        </w:rPr>
      </w:pPr>
    </w:p>
    <w:sectPr w:rsidR="00A71D8B" w:rsidRPr="00A71D8B" w:rsidSect="000575F7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32" w:rsidRDefault="00120332" w:rsidP="000575F7">
      <w:pPr>
        <w:spacing w:after="0" w:line="240" w:lineRule="auto"/>
      </w:pPr>
      <w:r>
        <w:separator/>
      </w:r>
    </w:p>
  </w:endnote>
  <w:endnote w:type="continuationSeparator" w:id="0">
    <w:p w:rsidR="00120332" w:rsidRDefault="00120332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32" w:rsidRDefault="00120332" w:rsidP="000575F7">
      <w:pPr>
        <w:spacing w:after="0" w:line="240" w:lineRule="auto"/>
      </w:pPr>
      <w:r>
        <w:separator/>
      </w:r>
    </w:p>
  </w:footnote>
  <w:footnote w:type="continuationSeparator" w:id="0">
    <w:p w:rsidR="00120332" w:rsidRDefault="00120332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7"/>
    <w:rsid w:val="000022C3"/>
    <w:rsid w:val="00041125"/>
    <w:rsid w:val="000575F7"/>
    <w:rsid w:val="0006770F"/>
    <w:rsid w:val="00092F9B"/>
    <w:rsid w:val="000C1EDC"/>
    <w:rsid w:val="00111373"/>
    <w:rsid w:val="00116507"/>
    <w:rsid w:val="00120332"/>
    <w:rsid w:val="00147E20"/>
    <w:rsid w:val="0026361E"/>
    <w:rsid w:val="002765A5"/>
    <w:rsid w:val="002939E8"/>
    <w:rsid w:val="002C2542"/>
    <w:rsid w:val="002E74F7"/>
    <w:rsid w:val="00325607"/>
    <w:rsid w:val="00332AD3"/>
    <w:rsid w:val="00384DAA"/>
    <w:rsid w:val="003E623B"/>
    <w:rsid w:val="003F1094"/>
    <w:rsid w:val="00443F5D"/>
    <w:rsid w:val="00457B53"/>
    <w:rsid w:val="0046793C"/>
    <w:rsid w:val="004D2D2F"/>
    <w:rsid w:val="0053797F"/>
    <w:rsid w:val="005A2A3B"/>
    <w:rsid w:val="005A77F6"/>
    <w:rsid w:val="00613EBF"/>
    <w:rsid w:val="006647D3"/>
    <w:rsid w:val="00697168"/>
    <w:rsid w:val="006E1EAF"/>
    <w:rsid w:val="007179DA"/>
    <w:rsid w:val="00720ED5"/>
    <w:rsid w:val="00790AB6"/>
    <w:rsid w:val="00800347"/>
    <w:rsid w:val="008E26EC"/>
    <w:rsid w:val="0096748F"/>
    <w:rsid w:val="00A1406A"/>
    <w:rsid w:val="00A2122C"/>
    <w:rsid w:val="00A25B1B"/>
    <w:rsid w:val="00A71D8B"/>
    <w:rsid w:val="00AC469F"/>
    <w:rsid w:val="00AC7AB2"/>
    <w:rsid w:val="00AD5A83"/>
    <w:rsid w:val="00AF1BEF"/>
    <w:rsid w:val="00B80171"/>
    <w:rsid w:val="00B93302"/>
    <w:rsid w:val="00B97AF8"/>
    <w:rsid w:val="00C13139"/>
    <w:rsid w:val="00CC10AE"/>
    <w:rsid w:val="00CD3AE9"/>
    <w:rsid w:val="00D17F30"/>
    <w:rsid w:val="00D44E5B"/>
    <w:rsid w:val="00D607FC"/>
    <w:rsid w:val="00D67987"/>
    <w:rsid w:val="00E244C6"/>
    <w:rsid w:val="00E314D3"/>
    <w:rsid w:val="00E554DD"/>
    <w:rsid w:val="00E8162A"/>
    <w:rsid w:val="00EC3AC7"/>
    <w:rsid w:val="00F25CC7"/>
    <w:rsid w:val="00F401F5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C4A"/>
  <w15:docId w15:val="{21B1247F-0A6A-4D78-A563-31697CF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9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7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108C812361C786EB740AA1F59AE83BE2E2639758AFC971DD8DD0AB4FEFC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12" Type="http://schemas.openxmlformats.org/officeDocument/2006/relationships/hyperlink" Target="consultantplus://offline/ref=17909E821C5C6CDA42C286F1570E1C94503108C517371C786EB740AA1F59AE83BE2E2639758AFC971DD8DD0AB4FEF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86F1570E1C94553108C812361C786EB740AA1F59AE83BE2E2639758AFC971DD8DD0AB4FEFCF" TargetMode="External"/><Relationship Id="rId11" Type="http://schemas.openxmlformats.org/officeDocument/2006/relationships/hyperlink" Target="consultantplus://offline/ref=17909E821C5C6CDA42C286F1570E1C94553609C410321C786EB740AA1F59AE83BE2E2639758AFC971DD8DD0AB4FEFC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909E821C5C6CDA42C286F1570E1C94553607CA10361C786EB740AA1F59AE83BE2E2639758AFC971DD8DD0AB4FEF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909E821C5C6CDA42C286F1570E1C94553505CD1E301C786EB740AA1F59AE83BE2E2639758AFC971DD8DD0AB4FEF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ЗамГлавы</cp:lastModifiedBy>
  <cp:revision>6</cp:revision>
  <cp:lastPrinted>2023-09-21T03:00:00Z</cp:lastPrinted>
  <dcterms:created xsi:type="dcterms:W3CDTF">2023-09-15T04:01:00Z</dcterms:created>
  <dcterms:modified xsi:type="dcterms:W3CDTF">2023-09-21T03:00:00Z</dcterms:modified>
</cp:coreProperties>
</file>